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38D" w:rsidRPr="0012588C" w:rsidRDefault="003F238D" w:rsidP="003F238D">
      <w:pPr>
        <w:jc w:val="center"/>
        <w:rPr>
          <w:b/>
          <w:sz w:val="28"/>
          <w:szCs w:val="28"/>
        </w:rPr>
      </w:pPr>
      <w:r w:rsidRPr="0012588C">
        <w:rPr>
          <w:b/>
          <w:sz w:val="28"/>
          <w:szCs w:val="28"/>
        </w:rPr>
        <w:t>Перечень</w:t>
      </w:r>
    </w:p>
    <w:p w:rsidR="003F238D" w:rsidRDefault="003F238D" w:rsidP="003F238D">
      <w:pPr>
        <w:jc w:val="center"/>
        <w:rPr>
          <w:b/>
          <w:sz w:val="28"/>
          <w:szCs w:val="28"/>
        </w:rPr>
      </w:pPr>
      <w:r w:rsidRPr="0012588C">
        <w:rPr>
          <w:b/>
          <w:sz w:val="28"/>
          <w:szCs w:val="28"/>
        </w:rPr>
        <w:t xml:space="preserve"> муниципального имущества свободного от прав третьих лиц (за исклю</w:t>
      </w:r>
      <w:r>
        <w:rPr>
          <w:b/>
          <w:sz w:val="28"/>
          <w:szCs w:val="28"/>
        </w:rPr>
        <w:t xml:space="preserve">чением имущественных прав субъектов </w:t>
      </w:r>
      <w:r w:rsidRPr="0012588C">
        <w:rPr>
          <w:b/>
          <w:sz w:val="28"/>
          <w:szCs w:val="28"/>
        </w:rPr>
        <w:t>малого и среднего предпринимательства), предназначенного для предоставления во владение и (или) пол</w:t>
      </w:r>
      <w:r>
        <w:rPr>
          <w:b/>
          <w:sz w:val="28"/>
          <w:szCs w:val="28"/>
        </w:rPr>
        <w:t>ьзование на долгосрочной основе</w:t>
      </w:r>
      <w:r w:rsidRPr="0012588C">
        <w:rPr>
          <w:b/>
          <w:sz w:val="28"/>
          <w:szCs w:val="28"/>
        </w:rPr>
        <w:t xml:space="preserve">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12588C">
        <w:rPr>
          <w:sz w:val="28"/>
          <w:szCs w:val="28"/>
        </w:rPr>
        <w:t xml:space="preserve"> </w:t>
      </w:r>
      <w:r w:rsidRPr="0012588C">
        <w:rPr>
          <w:b/>
          <w:sz w:val="28"/>
          <w:szCs w:val="28"/>
        </w:rPr>
        <w:t xml:space="preserve">на территории </w:t>
      </w:r>
      <w:r>
        <w:rPr>
          <w:b/>
          <w:sz w:val="28"/>
          <w:szCs w:val="28"/>
        </w:rPr>
        <w:t>Львовского</w:t>
      </w:r>
      <w:r w:rsidRPr="0012588C">
        <w:rPr>
          <w:b/>
          <w:sz w:val="28"/>
          <w:szCs w:val="28"/>
        </w:rPr>
        <w:t xml:space="preserve"> муниципального образования Аркадакского муниципального района </w:t>
      </w:r>
    </w:p>
    <w:p w:rsidR="003F238D" w:rsidRDefault="003F238D" w:rsidP="003F238D">
      <w:pPr>
        <w:jc w:val="center"/>
        <w:rPr>
          <w:b/>
          <w:sz w:val="28"/>
          <w:szCs w:val="28"/>
        </w:rPr>
      </w:pPr>
      <w:r w:rsidRPr="0012588C">
        <w:rPr>
          <w:b/>
          <w:sz w:val="28"/>
          <w:szCs w:val="28"/>
        </w:rPr>
        <w:t>Саратовской области</w:t>
      </w:r>
    </w:p>
    <w:p w:rsidR="003F238D" w:rsidRPr="0012588C" w:rsidRDefault="003F238D" w:rsidP="003F238D">
      <w:pPr>
        <w:jc w:val="center"/>
        <w:rPr>
          <w:b/>
          <w:sz w:val="28"/>
          <w:szCs w:val="28"/>
        </w:rPr>
      </w:pPr>
    </w:p>
    <w:tbl>
      <w:tblPr>
        <w:tblW w:w="9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1958"/>
        <w:gridCol w:w="2126"/>
        <w:gridCol w:w="1560"/>
        <w:gridCol w:w="2126"/>
        <w:gridCol w:w="1658"/>
      </w:tblGrid>
      <w:tr w:rsidR="003F238D" w:rsidRPr="0012588C" w:rsidTr="00A2290C">
        <w:tc>
          <w:tcPr>
            <w:tcW w:w="560" w:type="dxa"/>
          </w:tcPr>
          <w:p w:rsidR="003F238D" w:rsidRPr="0012588C" w:rsidRDefault="003F238D" w:rsidP="00A2290C">
            <w:pPr>
              <w:rPr>
                <w:b/>
              </w:rPr>
            </w:pPr>
            <w:r w:rsidRPr="0012588C">
              <w:rPr>
                <w:b/>
              </w:rPr>
              <w:t>№ п/п</w:t>
            </w:r>
          </w:p>
        </w:tc>
        <w:tc>
          <w:tcPr>
            <w:tcW w:w="1958" w:type="dxa"/>
          </w:tcPr>
          <w:p w:rsidR="003F238D" w:rsidRPr="0012588C" w:rsidRDefault="003F238D" w:rsidP="00A2290C">
            <w:pPr>
              <w:rPr>
                <w:b/>
              </w:rPr>
            </w:pPr>
            <w:r w:rsidRPr="0012588C">
              <w:rPr>
                <w:b/>
                <w:lang w:val="en-US"/>
              </w:rPr>
              <w:t>Наименование имущества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3F238D" w:rsidRPr="0012588C" w:rsidRDefault="003F238D" w:rsidP="00A2290C">
            <w:pPr>
              <w:rPr>
                <w:b/>
              </w:rPr>
            </w:pPr>
            <w:r w:rsidRPr="0012588C">
              <w:rPr>
                <w:b/>
              </w:rPr>
              <w:t>Адрес имущества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3F238D" w:rsidRPr="0012588C" w:rsidRDefault="003F238D" w:rsidP="00A2290C">
            <w:pPr>
              <w:rPr>
                <w:b/>
              </w:rPr>
            </w:pPr>
            <w:r w:rsidRPr="0012588C">
              <w:rPr>
                <w:b/>
              </w:rPr>
              <w:t>Назначение</w:t>
            </w:r>
          </w:p>
          <w:p w:rsidR="003F238D" w:rsidRPr="0012588C" w:rsidRDefault="003F238D" w:rsidP="00A2290C">
            <w:pPr>
              <w:rPr>
                <w:b/>
              </w:rPr>
            </w:pPr>
            <w:r w:rsidRPr="0012588C">
              <w:rPr>
                <w:b/>
              </w:rPr>
              <w:t>имущества</w:t>
            </w:r>
          </w:p>
        </w:tc>
        <w:tc>
          <w:tcPr>
            <w:tcW w:w="2126" w:type="dxa"/>
          </w:tcPr>
          <w:p w:rsidR="003F238D" w:rsidRPr="0012588C" w:rsidRDefault="003F238D" w:rsidP="00A2290C">
            <w:pPr>
              <w:rPr>
                <w:b/>
              </w:rPr>
            </w:pPr>
            <w:r w:rsidRPr="0012588C">
              <w:rPr>
                <w:b/>
              </w:rPr>
              <w:t>Характеристика имущества</w:t>
            </w:r>
          </w:p>
        </w:tc>
        <w:tc>
          <w:tcPr>
            <w:tcW w:w="1658" w:type="dxa"/>
          </w:tcPr>
          <w:p w:rsidR="003F238D" w:rsidRDefault="003F238D" w:rsidP="00A2290C">
            <w:pPr>
              <w:rPr>
                <w:b/>
              </w:rPr>
            </w:pPr>
            <w:r w:rsidRPr="0012588C">
              <w:rPr>
                <w:b/>
              </w:rPr>
              <w:t xml:space="preserve">Примечание </w:t>
            </w:r>
          </w:p>
          <w:p w:rsidR="003F238D" w:rsidRPr="0012588C" w:rsidRDefault="003F238D" w:rsidP="00A2290C">
            <w:pPr>
              <w:rPr>
                <w:b/>
              </w:rPr>
            </w:pPr>
          </w:p>
        </w:tc>
      </w:tr>
      <w:tr w:rsidR="003F238D" w:rsidRPr="0012588C" w:rsidTr="00A2290C">
        <w:tc>
          <w:tcPr>
            <w:tcW w:w="560" w:type="dxa"/>
          </w:tcPr>
          <w:p w:rsidR="003F238D" w:rsidRPr="005F2681" w:rsidRDefault="003F238D" w:rsidP="00A2290C">
            <w:r w:rsidRPr="005F2681">
              <w:t>1</w:t>
            </w:r>
          </w:p>
        </w:tc>
        <w:tc>
          <w:tcPr>
            <w:tcW w:w="1958" w:type="dxa"/>
          </w:tcPr>
          <w:p w:rsidR="003F238D" w:rsidRPr="0012588C" w:rsidRDefault="003F238D" w:rsidP="00A2290C">
            <w:r w:rsidRPr="0012588C">
              <w:t>Гидротехническое соору</w:t>
            </w:r>
            <w:r>
              <w:t>жение пруда «Обливенский</w:t>
            </w:r>
            <w:r w:rsidRPr="0012588C">
              <w:t>»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3F238D" w:rsidRDefault="003F238D" w:rsidP="00A2290C">
            <w:r>
              <w:t>Российская Федерация</w:t>
            </w:r>
          </w:p>
          <w:p w:rsidR="003F238D" w:rsidRPr="0012588C" w:rsidRDefault="003F238D" w:rsidP="00A2290C">
            <w:r w:rsidRPr="0012588C">
              <w:t>Саратовская область, Аркадак</w:t>
            </w:r>
            <w:r>
              <w:t>ский район, в 3</w:t>
            </w:r>
            <w:r w:rsidRPr="0012588C">
              <w:t xml:space="preserve"> км</w:t>
            </w:r>
            <w:r>
              <w:t>. северо-восточнее д. Обливное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3F238D" w:rsidRPr="0012588C" w:rsidRDefault="003F238D" w:rsidP="00A2290C">
            <w:r w:rsidRPr="0012588C">
              <w:t xml:space="preserve">гидротехнические </w:t>
            </w:r>
          </w:p>
          <w:p w:rsidR="003F238D" w:rsidRPr="0012588C" w:rsidRDefault="003F238D" w:rsidP="00A2290C">
            <w:r w:rsidRPr="0012588C">
              <w:t>сооружения</w:t>
            </w:r>
          </w:p>
        </w:tc>
        <w:tc>
          <w:tcPr>
            <w:tcW w:w="2126" w:type="dxa"/>
          </w:tcPr>
          <w:p w:rsidR="003F238D" w:rsidRPr="0012588C" w:rsidRDefault="003F238D" w:rsidP="00A2290C">
            <w:r w:rsidRPr="0012588C">
              <w:t>Площадь за</w:t>
            </w:r>
            <w:r>
              <w:t>стройки 12</w:t>
            </w:r>
            <w:r w:rsidRPr="0012588C">
              <w:t>00 кв.</w:t>
            </w:r>
            <w:r>
              <w:t xml:space="preserve">м., </w:t>
            </w:r>
            <w:r w:rsidRPr="0012588C">
              <w:t>кадастровый номер</w:t>
            </w:r>
          </w:p>
          <w:p w:rsidR="003F238D" w:rsidRPr="0012588C" w:rsidRDefault="003F238D" w:rsidP="00A2290C">
            <w:r>
              <w:t>64:02:000000:3423</w:t>
            </w:r>
          </w:p>
          <w:p w:rsidR="003F238D" w:rsidRPr="0012588C" w:rsidRDefault="003F238D" w:rsidP="00A2290C"/>
        </w:tc>
        <w:tc>
          <w:tcPr>
            <w:tcW w:w="1658" w:type="dxa"/>
          </w:tcPr>
          <w:p w:rsidR="003F238D" w:rsidRPr="0012588C" w:rsidRDefault="003F238D" w:rsidP="00A2290C">
            <w:r w:rsidRPr="0012588C">
              <w:t>Имущество свободное от прав третьих лиц</w:t>
            </w:r>
          </w:p>
        </w:tc>
      </w:tr>
      <w:tr w:rsidR="003F238D" w:rsidRPr="0012588C" w:rsidTr="00A2290C">
        <w:tc>
          <w:tcPr>
            <w:tcW w:w="560" w:type="dxa"/>
          </w:tcPr>
          <w:p w:rsidR="003F238D" w:rsidRPr="0012588C" w:rsidRDefault="003F238D" w:rsidP="00A2290C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Pr="0012588C">
              <w:rPr>
                <w:lang w:val="en-US"/>
              </w:rPr>
              <w:t xml:space="preserve">     </w:t>
            </w:r>
          </w:p>
        </w:tc>
        <w:tc>
          <w:tcPr>
            <w:tcW w:w="1958" w:type="dxa"/>
          </w:tcPr>
          <w:p w:rsidR="003F238D" w:rsidRPr="00365FEE" w:rsidRDefault="003F238D" w:rsidP="00A2290C">
            <w:r>
              <w:t>Компьютер</w:t>
            </w:r>
            <w:r w:rsidRPr="00365FEE">
              <w:t xml:space="preserve"> </w:t>
            </w:r>
            <w:r>
              <w:rPr>
                <w:lang w:val="en-US"/>
              </w:rPr>
              <w:t>Aquarius</w:t>
            </w:r>
            <w:r w:rsidRPr="00365FEE">
              <w:t xml:space="preserve"> </w:t>
            </w:r>
            <w:r>
              <w:rPr>
                <w:lang w:val="en-US"/>
              </w:rPr>
              <w:t>Pro</w:t>
            </w:r>
            <w:r w:rsidRPr="00365FEE">
              <w:t xml:space="preserve"> </w:t>
            </w:r>
            <w:r>
              <w:rPr>
                <w:lang w:val="en-US"/>
              </w:rPr>
              <w:t>S</w:t>
            </w:r>
            <w:r w:rsidRPr="00365FEE">
              <w:t xml:space="preserve"> 12 </w:t>
            </w:r>
            <w:r>
              <w:t>в комплекте с</w:t>
            </w:r>
            <w:r w:rsidRPr="00365FEE">
              <w:t xml:space="preserve"> </w:t>
            </w:r>
            <w:r>
              <w:t>МФУ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3F238D" w:rsidRDefault="003F238D" w:rsidP="00A2290C">
            <w:r>
              <w:t>Российская Федерация</w:t>
            </w:r>
          </w:p>
          <w:p w:rsidR="003F238D" w:rsidRPr="0012588C" w:rsidRDefault="003F238D" w:rsidP="00A2290C">
            <w:r w:rsidRPr="0012588C">
              <w:t>Саратовская область, Аркадак</w:t>
            </w:r>
            <w:r>
              <w:t>ский район, с. Львовка, ул. Школьная, 10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3F238D" w:rsidRPr="0012588C" w:rsidRDefault="003F238D" w:rsidP="00A2290C">
            <w:r>
              <w:t>Офисная оргтехника</w:t>
            </w:r>
          </w:p>
        </w:tc>
        <w:tc>
          <w:tcPr>
            <w:tcW w:w="2126" w:type="dxa"/>
          </w:tcPr>
          <w:p w:rsidR="003F238D" w:rsidRDefault="003F238D" w:rsidP="00A2290C">
            <w:r>
              <w:t xml:space="preserve">Операционная система </w:t>
            </w:r>
            <w:r>
              <w:rPr>
                <w:lang w:val="en-US"/>
              </w:rPr>
              <w:t>Windows</w:t>
            </w:r>
            <w:r w:rsidRPr="00365FEE">
              <w:t xml:space="preserve"> </w:t>
            </w:r>
            <w:r>
              <w:t>98/Ме/200</w:t>
            </w:r>
          </w:p>
          <w:p w:rsidR="003F238D" w:rsidRDefault="003F238D" w:rsidP="00A2290C">
            <w:r>
              <w:t>КВ-4334-01-Р-07,</w:t>
            </w:r>
          </w:p>
          <w:p w:rsidR="003F238D" w:rsidRPr="0012588C" w:rsidRDefault="003F238D" w:rsidP="00A2290C">
            <w:r>
              <w:t xml:space="preserve">год выпуска 2007 г. </w:t>
            </w:r>
          </w:p>
        </w:tc>
        <w:tc>
          <w:tcPr>
            <w:tcW w:w="1658" w:type="dxa"/>
          </w:tcPr>
          <w:p w:rsidR="003F238D" w:rsidRPr="0012588C" w:rsidRDefault="003F238D" w:rsidP="00A2290C">
            <w:r w:rsidRPr="0012588C">
              <w:t>Имущество свободное от прав третьих лиц</w:t>
            </w:r>
          </w:p>
        </w:tc>
      </w:tr>
      <w:tr w:rsidR="003F238D" w:rsidRPr="0012588C" w:rsidTr="00A2290C">
        <w:tc>
          <w:tcPr>
            <w:tcW w:w="560" w:type="dxa"/>
          </w:tcPr>
          <w:p w:rsidR="003F238D" w:rsidRPr="009B4970" w:rsidRDefault="003F238D" w:rsidP="00A2290C">
            <w:r>
              <w:t>3</w:t>
            </w:r>
          </w:p>
        </w:tc>
        <w:tc>
          <w:tcPr>
            <w:tcW w:w="1958" w:type="dxa"/>
          </w:tcPr>
          <w:p w:rsidR="003F238D" w:rsidRDefault="003F238D" w:rsidP="00A2290C">
            <w:r>
              <w:t>Телефакс</w:t>
            </w:r>
          </w:p>
          <w:p w:rsidR="003F238D" w:rsidRPr="007A3AB9" w:rsidRDefault="003F238D" w:rsidP="00A2290C">
            <w:r>
              <w:rPr>
                <w:lang w:val="en-US"/>
              </w:rPr>
              <w:t>Panasonik</w:t>
            </w:r>
            <w:r w:rsidRPr="003F238D">
              <w:t xml:space="preserve">     </w:t>
            </w:r>
            <w:r w:rsidRPr="007A3AB9">
              <w:t xml:space="preserve"> </w:t>
            </w:r>
            <w:r>
              <w:rPr>
                <w:lang w:val="en-US"/>
              </w:rPr>
              <w:t>KX</w:t>
            </w:r>
            <w:r w:rsidRPr="007A3AB9">
              <w:t>-</w:t>
            </w:r>
            <w:r>
              <w:rPr>
                <w:lang w:val="en-US"/>
              </w:rPr>
              <w:t>FT</w:t>
            </w:r>
            <w:r w:rsidRPr="007A3AB9">
              <w:t xml:space="preserve"> 982</w:t>
            </w:r>
            <w:r>
              <w:rPr>
                <w:lang w:val="en-US"/>
              </w:rPr>
              <w:t>RU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3F238D" w:rsidRDefault="003F238D" w:rsidP="00A2290C">
            <w:r>
              <w:t>Российская Федерация</w:t>
            </w:r>
          </w:p>
          <w:p w:rsidR="003F238D" w:rsidRDefault="003F238D" w:rsidP="00A2290C">
            <w:r w:rsidRPr="0012588C">
              <w:t>Саратовская область, Аркадак</w:t>
            </w:r>
            <w:r>
              <w:t>ский район, с. Львовка, ул. Школьная, 10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3F238D" w:rsidRDefault="003F238D" w:rsidP="00A2290C">
            <w:r>
              <w:t>Офисная оргтехника</w:t>
            </w:r>
          </w:p>
        </w:tc>
        <w:tc>
          <w:tcPr>
            <w:tcW w:w="2126" w:type="dxa"/>
          </w:tcPr>
          <w:p w:rsidR="003F238D" w:rsidRPr="003F0344" w:rsidRDefault="003F238D" w:rsidP="00A2290C">
            <w:r>
              <w:t xml:space="preserve">Факсимальный аппарат совместим с АОН и услугой </w:t>
            </w:r>
            <w:r>
              <w:rPr>
                <w:lang w:val="en-US"/>
              </w:rPr>
              <w:t>Caller</w:t>
            </w:r>
            <w:r w:rsidRPr="007A3AB9">
              <w:t xml:space="preserve"> </w:t>
            </w:r>
            <w:r>
              <w:rPr>
                <w:lang w:val="en-US"/>
              </w:rPr>
              <w:t>ID</w:t>
            </w:r>
            <w:r>
              <w:t xml:space="preserve">. Контактный сенсор изображения, термографическая печать,                           год выпуска 2012г </w:t>
            </w:r>
          </w:p>
        </w:tc>
        <w:tc>
          <w:tcPr>
            <w:tcW w:w="1658" w:type="dxa"/>
          </w:tcPr>
          <w:p w:rsidR="003F238D" w:rsidRPr="0012588C" w:rsidRDefault="003F238D" w:rsidP="00A2290C">
            <w:r w:rsidRPr="0012588C">
              <w:t>Имущество свободное от прав третьих лиц</w:t>
            </w:r>
          </w:p>
        </w:tc>
      </w:tr>
    </w:tbl>
    <w:p w:rsidR="003F238D" w:rsidRDefault="003F238D" w:rsidP="003F238D">
      <w:pPr>
        <w:widowControl w:val="0"/>
        <w:autoSpaceDE w:val="0"/>
        <w:autoSpaceDN w:val="0"/>
        <w:adjustRightInd w:val="0"/>
        <w:jc w:val="both"/>
        <w:outlineLvl w:val="0"/>
        <w:rPr>
          <w:b/>
          <w:sz w:val="28"/>
          <w:szCs w:val="28"/>
        </w:rPr>
      </w:pPr>
    </w:p>
    <w:p w:rsidR="003F238D" w:rsidRDefault="003F238D" w:rsidP="003F238D">
      <w:pPr>
        <w:widowControl w:val="0"/>
        <w:autoSpaceDE w:val="0"/>
        <w:autoSpaceDN w:val="0"/>
        <w:adjustRightInd w:val="0"/>
        <w:jc w:val="both"/>
        <w:outlineLvl w:val="0"/>
        <w:rPr>
          <w:b/>
          <w:sz w:val="28"/>
          <w:szCs w:val="28"/>
        </w:rPr>
      </w:pPr>
    </w:p>
    <w:bookmarkStart w:id="0" w:name="_GoBack"/>
    <w:p w:rsidR="00557426" w:rsidRDefault="00F20FCE" w:rsidP="003F238D">
      <w:pPr>
        <w:widowControl w:val="0"/>
        <w:autoSpaceDE w:val="0"/>
        <w:autoSpaceDN w:val="0"/>
        <w:adjustRightInd w:val="0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object w:dxaOrig="1531" w:dyaOrig="8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76.5pt;height:40.5pt" o:ole="">
            <v:imagedata r:id="rId4" o:title=""/>
          </v:shape>
          <o:OLEObject Type="Embed" ProgID="Package" ShapeID="_x0000_i1027" DrawAspect="Content" ObjectID="_1778582709" r:id="rId5"/>
        </w:object>
      </w:r>
      <w:bookmarkEnd w:id="0"/>
    </w:p>
    <w:p w:rsidR="00557426" w:rsidRDefault="00557426" w:rsidP="003F238D">
      <w:pPr>
        <w:widowControl w:val="0"/>
        <w:autoSpaceDE w:val="0"/>
        <w:autoSpaceDN w:val="0"/>
        <w:adjustRightInd w:val="0"/>
        <w:jc w:val="both"/>
        <w:outlineLvl w:val="0"/>
        <w:rPr>
          <w:b/>
          <w:sz w:val="28"/>
          <w:szCs w:val="28"/>
        </w:rPr>
      </w:pPr>
    </w:p>
    <w:p w:rsidR="00557426" w:rsidRDefault="00557426" w:rsidP="003F238D">
      <w:pPr>
        <w:widowControl w:val="0"/>
        <w:autoSpaceDE w:val="0"/>
        <w:autoSpaceDN w:val="0"/>
        <w:adjustRightInd w:val="0"/>
        <w:jc w:val="both"/>
        <w:outlineLvl w:val="0"/>
        <w:rPr>
          <w:b/>
          <w:sz w:val="28"/>
          <w:szCs w:val="28"/>
        </w:rPr>
      </w:pPr>
    </w:p>
    <w:p w:rsidR="00557426" w:rsidRDefault="00557426" w:rsidP="003F238D">
      <w:pPr>
        <w:widowControl w:val="0"/>
        <w:autoSpaceDE w:val="0"/>
        <w:autoSpaceDN w:val="0"/>
        <w:adjustRightInd w:val="0"/>
        <w:jc w:val="both"/>
        <w:outlineLvl w:val="0"/>
        <w:rPr>
          <w:b/>
          <w:sz w:val="28"/>
          <w:szCs w:val="28"/>
        </w:rPr>
      </w:pPr>
    </w:p>
    <w:p w:rsidR="00557426" w:rsidRDefault="00557426" w:rsidP="003F238D">
      <w:pPr>
        <w:widowControl w:val="0"/>
        <w:autoSpaceDE w:val="0"/>
        <w:autoSpaceDN w:val="0"/>
        <w:adjustRightInd w:val="0"/>
        <w:jc w:val="both"/>
        <w:outlineLvl w:val="0"/>
        <w:rPr>
          <w:b/>
          <w:sz w:val="28"/>
          <w:szCs w:val="28"/>
        </w:rPr>
      </w:pPr>
    </w:p>
    <w:p w:rsidR="00557426" w:rsidRDefault="00557426" w:rsidP="003F238D">
      <w:pPr>
        <w:widowControl w:val="0"/>
        <w:autoSpaceDE w:val="0"/>
        <w:autoSpaceDN w:val="0"/>
        <w:adjustRightInd w:val="0"/>
        <w:jc w:val="both"/>
        <w:outlineLvl w:val="0"/>
        <w:rPr>
          <w:b/>
          <w:sz w:val="28"/>
          <w:szCs w:val="28"/>
        </w:rPr>
      </w:pPr>
    </w:p>
    <w:p w:rsidR="003F238D" w:rsidRPr="00F25CAA" w:rsidRDefault="003F238D" w:rsidP="003F238D">
      <w:pPr>
        <w:widowControl w:val="0"/>
        <w:autoSpaceDE w:val="0"/>
        <w:autoSpaceDN w:val="0"/>
        <w:adjustRightInd w:val="0"/>
        <w:jc w:val="both"/>
        <w:outlineLvl w:val="0"/>
        <w:rPr>
          <w:b/>
          <w:sz w:val="28"/>
          <w:szCs w:val="28"/>
        </w:rPr>
      </w:pPr>
      <w:r w:rsidRPr="00F25CAA">
        <w:rPr>
          <w:b/>
          <w:sz w:val="28"/>
          <w:szCs w:val="28"/>
        </w:rPr>
        <w:t>Верно</w:t>
      </w:r>
    </w:p>
    <w:p w:rsidR="003F238D" w:rsidRDefault="003F238D" w:rsidP="003F238D">
      <w:pPr>
        <w:widowControl w:val="0"/>
        <w:autoSpaceDE w:val="0"/>
        <w:autoSpaceDN w:val="0"/>
        <w:adjustRightInd w:val="0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Главный специалист</w:t>
      </w:r>
      <w:r w:rsidRPr="00F25CA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администрации</w:t>
      </w:r>
    </w:p>
    <w:p w:rsidR="003F238D" w:rsidRPr="00F25CAA" w:rsidRDefault="003F238D" w:rsidP="003F238D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F25CAA">
        <w:rPr>
          <w:b/>
          <w:sz w:val="28"/>
          <w:szCs w:val="28"/>
        </w:rPr>
        <w:t xml:space="preserve">Львовского МО                 </w:t>
      </w:r>
      <w:r>
        <w:rPr>
          <w:b/>
          <w:sz w:val="28"/>
          <w:szCs w:val="28"/>
        </w:rPr>
        <w:t xml:space="preserve">                                 </w:t>
      </w:r>
      <w:r w:rsidRPr="00F25CA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Н.В. Шишкова</w:t>
      </w:r>
    </w:p>
    <w:p w:rsidR="00DF7C7B" w:rsidRDefault="00DF7C7B"/>
    <w:sectPr w:rsidR="00DF7C7B" w:rsidSect="003F0344">
      <w:pgSz w:w="11906" w:h="16838"/>
      <w:pgMar w:top="426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80E"/>
    <w:rsid w:val="0009680E"/>
    <w:rsid w:val="003F238D"/>
    <w:rsid w:val="00557426"/>
    <w:rsid w:val="00DF7C7B"/>
    <w:rsid w:val="00F20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1B4850-C559-4C96-A36D-806D6E39F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23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251</Words>
  <Characters>1433</Characters>
  <Application>Microsoft Office Word</Application>
  <DocSecurity>0</DocSecurity>
  <Lines>11</Lines>
  <Paragraphs>3</Paragraphs>
  <ScaleCrop>false</ScaleCrop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2023-09-14T10:31:00Z</dcterms:created>
  <dcterms:modified xsi:type="dcterms:W3CDTF">2024-05-30T09:59:00Z</dcterms:modified>
</cp:coreProperties>
</file>